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2E" w:rsidRPr="00173BF0" w:rsidRDefault="00173BF0" w:rsidP="00173BF0">
      <w:pPr>
        <w:jc w:val="center"/>
        <w:rPr>
          <w:b/>
          <w:sz w:val="36"/>
          <w:szCs w:val="36"/>
        </w:rPr>
      </w:pPr>
      <w:r w:rsidRPr="00173BF0">
        <w:rPr>
          <w:b/>
          <w:sz w:val="36"/>
          <w:szCs w:val="36"/>
        </w:rPr>
        <w:t>Risk Management</w:t>
      </w:r>
    </w:p>
    <w:p w:rsidR="00173BF0" w:rsidRPr="00173BF0" w:rsidRDefault="00173BF0" w:rsidP="00173BF0">
      <w:pPr>
        <w:jc w:val="center"/>
        <w:rPr>
          <w:sz w:val="24"/>
          <w:szCs w:val="24"/>
        </w:rPr>
      </w:pPr>
      <w:r w:rsidRPr="00173BF0">
        <w:rPr>
          <w:sz w:val="24"/>
          <w:szCs w:val="24"/>
        </w:rPr>
        <w:t>HNS Certification Requirements for CDMHA Volunteers</w:t>
      </w:r>
    </w:p>
    <w:p w:rsidR="007A58EE" w:rsidRDefault="007A58EE" w:rsidP="007A58EE"/>
    <w:p w:rsidR="00173BF0" w:rsidRPr="001360CE" w:rsidRDefault="000C6715">
      <w:pPr>
        <w:rPr>
          <w:b/>
        </w:rPr>
      </w:pPr>
      <w:r>
        <w:rPr>
          <w:b/>
        </w:rPr>
        <w:t xml:space="preserve">Hello and Welcome to our </w:t>
      </w:r>
      <w:r w:rsidR="00115EAC">
        <w:rPr>
          <w:b/>
        </w:rPr>
        <w:t>2021-2022</w:t>
      </w:r>
      <w:r w:rsidR="00173BF0" w:rsidRPr="001360CE">
        <w:rPr>
          <w:b/>
        </w:rPr>
        <w:t xml:space="preserve"> Hockey Season!</w:t>
      </w:r>
    </w:p>
    <w:p w:rsidR="005C0BF6" w:rsidRPr="00115EAC" w:rsidRDefault="00115EAC">
      <w:pPr>
        <w:rPr>
          <w:b/>
        </w:rPr>
      </w:pPr>
      <w:r>
        <w:rPr>
          <w:b/>
        </w:rPr>
        <w:t>***</w:t>
      </w:r>
      <w:r w:rsidRPr="00115EAC">
        <w:rPr>
          <w:b/>
        </w:rPr>
        <w:t>Before completing any of the requirements</w:t>
      </w:r>
      <w:r>
        <w:rPr>
          <w:b/>
        </w:rPr>
        <w:t xml:space="preserve"> listed below</w:t>
      </w:r>
      <w:r w:rsidRPr="00115EAC">
        <w:rPr>
          <w:b/>
        </w:rPr>
        <w:t xml:space="preserve">, please contact Joline Robicheau at </w:t>
      </w:r>
      <w:hyperlink r:id="rId5" w:history="1">
        <w:r w:rsidRPr="00115EAC">
          <w:rPr>
            <w:rStyle w:val="Hyperlink"/>
            <w:b/>
          </w:rPr>
          <w:t>risk-management@cdmha.ca</w:t>
        </w:r>
      </w:hyperlink>
      <w:r w:rsidRPr="00115EAC">
        <w:rPr>
          <w:b/>
        </w:rPr>
        <w:t xml:space="preserve"> to confirm your interest in volunteering and what requirements are needed for th</w:t>
      </w:r>
      <w:r>
        <w:rPr>
          <w:b/>
        </w:rPr>
        <w:t>at</w:t>
      </w:r>
      <w:r w:rsidRPr="00115EAC">
        <w:rPr>
          <w:b/>
        </w:rPr>
        <w:t xml:space="preserve"> position. </w:t>
      </w:r>
    </w:p>
    <w:p w:rsidR="00F409B9" w:rsidRDefault="00F409B9">
      <w:pPr>
        <w:rPr>
          <w:rFonts w:cstheme="minorHAnsi"/>
          <w:b/>
          <w:color w:val="42425D"/>
          <w:sz w:val="21"/>
          <w:szCs w:val="21"/>
          <w:shd w:val="clear" w:color="auto" w:fill="FFFFFF"/>
        </w:rPr>
      </w:pPr>
    </w:p>
    <w:p w:rsidR="00F409B9" w:rsidRDefault="001A5226">
      <w:pPr>
        <w:rPr>
          <w:rFonts w:cstheme="minorHAnsi"/>
          <w:b/>
          <w:color w:val="42425D"/>
          <w:sz w:val="21"/>
          <w:szCs w:val="21"/>
          <w:shd w:val="clear" w:color="auto" w:fill="FFFFFF"/>
        </w:rPr>
      </w:pPr>
      <w:r>
        <w:rPr>
          <w:rFonts w:cstheme="minorHAnsi"/>
          <w:b/>
          <w:color w:val="42425D"/>
          <w:sz w:val="21"/>
          <w:szCs w:val="21"/>
          <w:shd w:val="clear" w:color="auto" w:fill="FFFFFF"/>
        </w:rPr>
        <w:t xml:space="preserve">Vaccination </w:t>
      </w:r>
      <w:r w:rsidR="00F409B9">
        <w:rPr>
          <w:rFonts w:cstheme="minorHAnsi"/>
          <w:b/>
          <w:color w:val="42425D"/>
          <w:sz w:val="21"/>
          <w:szCs w:val="21"/>
          <w:shd w:val="clear" w:color="auto" w:fill="FFFFFF"/>
        </w:rPr>
        <w:t>Update – September 14, 2021 from Sports Nova Scotia</w:t>
      </w:r>
    </w:p>
    <w:p w:rsidR="00F409B9" w:rsidRDefault="007A58EE">
      <w:pPr>
        <w:rPr>
          <w:rFonts w:cstheme="minorHAnsi"/>
          <w:b/>
          <w:color w:val="42425D"/>
          <w:sz w:val="21"/>
          <w:szCs w:val="21"/>
          <w:shd w:val="clear" w:color="auto" w:fill="FFFFFF"/>
        </w:rPr>
      </w:pPr>
      <w:r w:rsidRPr="007A58EE">
        <w:rPr>
          <w:rFonts w:cstheme="minorHAnsi"/>
          <w:b/>
          <w:color w:val="42425D"/>
          <w:sz w:val="21"/>
          <w:szCs w:val="21"/>
          <w:shd w:val="clear" w:color="auto" w:fill="FFFFFF"/>
        </w:rPr>
        <w:t>“Starting Oct. 4, people who are 12 and older will need to provide proof of full vaccination to participate in most events and activities that bring groups of people together. While the policy is not yet final, it will apply to participants and spectators for indoor and outdoor sports practices, games, competitions and tournaments as well as indoor and outdoor extracurricular school-based activities, including sports.”</w:t>
      </w:r>
      <w:r w:rsidRPr="007A58EE">
        <w:rPr>
          <w:rFonts w:cstheme="minorHAnsi"/>
          <w:b/>
          <w:color w:val="42425D"/>
          <w:sz w:val="21"/>
          <w:szCs w:val="21"/>
          <w:shd w:val="clear" w:color="auto" w:fill="FFFFFF"/>
        </w:rPr>
        <w:t xml:space="preserve"> </w:t>
      </w:r>
      <w:r w:rsidR="00F409B9">
        <w:rPr>
          <w:rFonts w:cstheme="minorHAnsi"/>
          <w:b/>
          <w:color w:val="42425D"/>
          <w:sz w:val="21"/>
          <w:szCs w:val="21"/>
          <w:shd w:val="clear" w:color="auto" w:fill="FFFFFF"/>
        </w:rPr>
        <w:t>–</w:t>
      </w:r>
    </w:p>
    <w:p w:rsidR="00115EAC" w:rsidRPr="007A58EE" w:rsidRDefault="00F409B9">
      <w:pPr>
        <w:rPr>
          <w:rFonts w:cstheme="minorHAnsi"/>
          <w:b/>
          <w:color w:val="42425D"/>
          <w:sz w:val="21"/>
          <w:szCs w:val="21"/>
          <w:shd w:val="clear" w:color="auto" w:fill="FFFFFF"/>
        </w:rPr>
      </w:pPr>
      <w:r>
        <w:rPr>
          <w:rFonts w:cstheme="minorHAnsi"/>
          <w:b/>
          <w:color w:val="42425D"/>
          <w:sz w:val="21"/>
          <w:szCs w:val="21"/>
          <w:shd w:val="clear" w:color="auto" w:fill="FFFFFF"/>
        </w:rPr>
        <w:t xml:space="preserve"> For up to date information please see..   </w:t>
      </w:r>
      <w:hyperlink r:id="rId6" w:history="1">
        <w:r w:rsidRPr="00F409B9">
          <w:rPr>
            <w:color w:val="0000FF"/>
            <w:u w:val="single"/>
          </w:rPr>
          <w:t>Recent Updates | Hockey Nova Scotia</w:t>
        </w:r>
      </w:hyperlink>
    </w:p>
    <w:p w:rsidR="00115EAC" w:rsidRDefault="00115EAC"/>
    <w:p w:rsidR="005C0BF6" w:rsidRPr="000249A6" w:rsidRDefault="005C0BF6">
      <w:pPr>
        <w:rPr>
          <w:b/>
          <w:sz w:val="32"/>
          <w:szCs w:val="32"/>
          <w:u w:val="single"/>
        </w:rPr>
      </w:pPr>
      <w:r w:rsidRPr="000249A6">
        <w:rPr>
          <w:b/>
          <w:sz w:val="32"/>
          <w:szCs w:val="32"/>
          <w:u w:val="single"/>
        </w:rPr>
        <w:t>Background Checks</w:t>
      </w:r>
    </w:p>
    <w:p w:rsidR="00560A89" w:rsidRPr="00560A89" w:rsidRDefault="00173BF0" w:rsidP="00560A89">
      <w:pPr>
        <w:rPr>
          <w:rFonts w:ascii="Calibri" w:hAnsi="Calibri" w:cs="Calibri"/>
          <w:color w:val="333333"/>
        </w:rPr>
      </w:pPr>
      <w:r>
        <w:t>All Clare-Digby Minor Hockey Association volunteers</w:t>
      </w:r>
      <w:r w:rsidR="00115EAC">
        <w:t xml:space="preserve"> </w:t>
      </w:r>
      <w:r>
        <w:t xml:space="preserve">are required </w:t>
      </w:r>
      <w:r w:rsidR="0098443C">
        <w:t xml:space="preserve">to complete </w:t>
      </w:r>
      <w:r w:rsidR="00F73A88">
        <w:t xml:space="preserve">the </w:t>
      </w:r>
      <w:r w:rsidR="0098443C" w:rsidRPr="00560A89">
        <w:rPr>
          <w:b/>
        </w:rPr>
        <w:t>Criminal Record Check</w:t>
      </w:r>
      <w:r w:rsidR="000B154F" w:rsidRPr="00560A89">
        <w:rPr>
          <w:b/>
        </w:rPr>
        <w:t xml:space="preserve"> (CRC</w:t>
      </w:r>
      <w:r w:rsidR="00560A89" w:rsidRPr="00560A89">
        <w:rPr>
          <w:b/>
        </w:rPr>
        <w:t>)</w:t>
      </w:r>
      <w:r w:rsidR="00560A89" w:rsidRPr="00560A89">
        <w:rPr>
          <w:rFonts w:ascii="Calibri" w:hAnsi="Calibri" w:cs="Calibri"/>
          <w:b/>
          <w:color w:val="333333"/>
          <w:lang w:val="en-US"/>
        </w:rPr>
        <w:t xml:space="preserve">, </w:t>
      </w:r>
      <w:r w:rsidR="00560A89" w:rsidRPr="00560A89">
        <w:rPr>
          <w:rFonts w:ascii="Calibri" w:hAnsi="Calibri" w:cs="Calibri"/>
          <w:b/>
          <w:bCs/>
          <w:iCs/>
          <w:color w:val="333333"/>
          <w:lang w:val="en-US"/>
        </w:rPr>
        <w:t>Vulnerable Sector Check (VSC)</w:t>
      </w:r>
      <w:r w:rsidR="000C6715">
        <w:rPr>
          <w:rFonts w:ascii="Calibri" w:hAnsi="Calibri" w:cs="Calibri"/>
          <w:b/>
          <w:color w:val="333333"/>
          <w:lang w:val="en-US"/>
        </w:rPr>
        <w:t xml:space="preserve">, </w:t>
      </w:r>
      <w:r w:rsidR="0098443C" w:rsidRPr="00560A89">
        <w:rPr>
          <w:b/>
        </w:rPr>
        <w:t xml:space="preserve">Respect </w:t>
      </w:r>
      <w:r w:rsidR="00503425" w:rsidRPr="00560A89">
        <w:rPr>
          <w:b/>
        </w:rPr>
        <w:t>in Sports for Activity Leaders</w:t>
      </w:r>
      <w:r w:rsidR="0098443C" w:rsidRPr="00560A89">
        <w:rPr>
          <w:b/>
        </w:rPr>
        <w:t xml:space="preserve"> </w:t>
      </w:r>
      <w:r w:rsidR="0098443C">
        <w:t>(previously Speak Out)</w:t>
      </w:r>
      <w:r w:rsidR="000C6715">
        <w:t xml:space="preserve"> and </w:t>
      </w:r>
      <w:r w:rsidR="000C6715" w:rsidRPr="000C6715">
        <w:rPr>
          <w:b/>
        </w:rPr>
        <w:t>Planning a Safe Return to Hockey</w:t>
      </w:r>
      <w:r w:rsidR="0098443C">
        <w:t>.</w:t>
      </w:r>
      <w:r w:rsidR="00560A89">
        <w:t xml:space="preserve">  The</w:t>
      </w:r>
      <w:r w:rsidR="00560A89" w:rsidRPr="00560A89">
        <w:rPr>
          <w:rFonts w:ascii="Calibri" w:hAnsi="Calibri" w:cs="Calibri"/>
          <w:color w:val="000000"/>
          <w:shd w:val="clear" w:color="auto" w:fill="FFFFFF"/>
          <w:lang w:val="en-US"/>
        </w:rPr>
        <w:t> </w:t>
      </w:r>
      <w:r w:rsidR="00560A89" w:rsidRPr="00560A89">
        <w:rPr>
          <w:rFonts w:ascii="Calibri" w:hAnsi="Calibri" w:cs="Calibri"/>
          <w:bCs/>
          <w:iCs/>
          <w:color w:val="000000"/>
          <w:shd w:val="clear" w:color="auto" w:fill="FFFFFF"/>
          <w:lang w:val="en-US"/>
        </w:rPr>
        <w:t>Vulnerable Sector Check (VSC)</w:t>
      </w:r>
      <w:r w:rsidR="00560A89" w:rsidRPr="00560A89">
        <w:rPr>
          <w:rFonts w:ascii="Calibri" w:hAnsi="Calibri" w:cs="Calibri"/>
          <w:color w:val="000000"/>
          <w:shd w:val="clear" w:color="auto" w:fill="FFFFFF"/>
          <w:lang w:val="en-US"/>
        </w:rPr>
        <w:t> is a police information check plus a check to see if a person has a record suspension (pardon) for sexual offences</w:t>
      </w:r>
      <w:r w:rsidR="005F617D">
        <w:rPr>
          <w:rFonts w:ascii="Calibri" w:hAnsi="Calibri" w:cs="Calibri"/>
          <w:color w:val="000000"/>
          <w:shd w:val="clear" w:color="auto" w:fill="FFFFFF"/>
          <w:lang w:val="en-US"/>
        </w:rPr>
        <w:t xml:space="preserve"> and </w:t>
      </w:r>
      <w:r w:rsidR="00560A89">
        <w:rPr>
          <w:rFonts w:ascii="Calibri" w:hAnsi="Calibri" w:cs="Calibri"/>
          <w:color w:val="000000"/>
          <w:shd w:val="clear" w:color="auto" w:fill="FFFFFF"/>
          <w:lang w:val="en-US"/>
        </w:rPr>
        <w:t>replaces the Child Abuse Registry Check.</w:t>
      </w:r>
    </w:p>
    <w:p w:rsidR="005F0CB2" w:rsidRPr="00560A89" w:rsidRDefault="00560A89">
      <w:pPr>
        <w:rPr>
          <w:rFonts w:ascii="Calibri" w:hAnsi="Calibri" w:cs="Calibri"/>
          <w:color w:val="333333"/>
        </w:rPr>
      </w:pPr>
      <w:r>
        <w:t>T</w:t>
      </w:r>
      <w:r w:rsidR="000B154F">
        <w:t>he</w:t>
      </w:r>
      <w:r>
        <w:t xml:space="preserve"> CRC and VSC </w:t>
      </w:r>
      <w:r w:rsidR="00503425">
        <w:t>are</w:t>
      </w:r>
      <w:r w:rsidR="00DA58E4">
        <w:t xml:space="preserve"> valid for 3 consecutive hockey seasons beginning September 1</w:t>
      </w:r>
      <w:r w:rsidR="00DA58E4" w:rsidRPr="00DA58E4">
        <w:rPr>
          <w:vertAlign w:val="superscript"/>
        </w:rPr>
        <w:t>st</w:t>
      </w:r>
      <w:r w:rsidR="005F0CB2">
        <w:t xml:space="preserve"> </w:t>
      </w:r>
      <w:r w:rsidR="00DA58E4">
        <w:t>and expires August 31</w:t>
      </w:r>
      <w:r w:rsidR="00DA58E4" w:rsidRPr="00DA58E4">
        <w:rPr>
          <w:vertAlign w:val="superscript"/>
        </w:rPr>
        <w:t>st</w:t>
      </w:r>
      <w:r w:rsidR="00DA58E4">
        <w:t xml:space="preserve"> 3 seasons later.  (for example</w:t>
      </w:r>
      <w:r w:rsidR="00955216">
        <w:t>: new checks compl</w:t>
      </w:r>
      <w:r w:rsidR="000C6715">
        <w:t xml:space="preserve">eted for the </w:t>
      </w:r>
      <w:r w:rsidR="00115EAC">
        <w:t>2021-2022</w:t>
      </w:r>
      <w:r w:rsidR="00955216">
        <w:t xml:space="preserve"> season</w:t>
      </w:r>
      <w:r w:rsidR="00DA58E4">
        <w:t xml:space="preserve"> w</w:t>
      </w:r>
      <w:r w:rsidR="00115EAC">
        <w:t>ill be valid from September 2021 to August 2024</w:t>
      </w:r>
      <w:r w:rsidR="00DA58E4">
        <w:t xml:space="preserve">).  </w:t>
      </w:r>
      <w:r w:rsidR="00503425">
        <w:t xml:space="preserve"> </w:t>
      </w:r>
      <w:r w:rsidR="000B154F">
        <w:t xml:space="preserve"> </w:t>
      </w:r>
      <w:r w:rsidR="005F0CB2">
        <w:t xml:space="preserve">    </w:t>
      </w:r>
    </w:p>
    <w:p w:rsidR="0098443C" w:rsidRPr="005F0CB2" w:rsidRDefault="009853F2">
      <w:r>
        <w:t>Once all required checks are completed, please contact CDMHA Risk Management director</w:t>
      </w:r>
      <w:r w:rsidR="001360CE">
        <w:t>,</w:t>
      </w:r>
      <w:r>
        <w:t xml:space="preserve"> Joline Robicheau (</w:t>
      </w:r>
      <w:hyperlink r:id="rId7" w:history="1">
        <w:r w:rsidRPr="006556E2">
          <w:rPr>
            <w:rStyle w:val="Hyperlink"/>
          </w:rPr>
          <w:t>risk-management@cdmha.ca</w:t>
        </w:r>
      </w:hyperlink>
      <w:r>
        <w:t xml:space="preserve">) to make arrangements for collection. </w:t>
      </w:r>
      <w:r w:rsidR="005C0BF6">
        <w:t>**</w:t>
      </w:r>
      <w:r w:rsidRPr="009853F2">
        <w:rPr>
          <w:b/>
        </w:rPr>
        <w:t>Please remember to make a copy for your personal records.</w:t>
      </w:r>
      <w:r w:rsidR="005F0CB2">
        <w:rPr>
          <w:b/>
        </w:rPr>
        <w:t xml:space="preserve">  </w:t>
      </w:r>
      <w:r w:rsidR="00233C9E">
        <w:t>The d</w:t>
      </w:r>
      <w:r w:rsidR="005F0CB2">
        <w:t xml:space="preserve">eadline for the </w:t>
      </w:r>
      <w:r w:rsidR="00233C9E">
        <w:t>completion and submissi</w:t>
      </w:r>
      <w:r w:rsidR="003354F1">
        <w:t xml:space="preserve">on of the background checks and courses </w:t>
      </w:r>
      <w:r w:rsidR="005F0CB2">
        <w:t xml:space="preserve">is </w:t>
      </w:r>
      <w:r w:rsidR="005F0CB2" w:rsidRPr="00233C9E">
        <w:rPr>
          <w:b/>
        </w:rPr>
        <w:t>December 1</w:t>
      </w:r>
      <w:r w:rsidR="005F0CB2" w:rsidRPr="00233C9E">
        <w:rPr>
          <w:b/>
          <w:vertAlign w:val="superscript"/>
        </w:rPr>
        <w:t>st</w:t>
      </w:r>
      <w:r w:rsidR="00233C9E">
        <w:t xml:space="preserve">.  </w:t>
      </w:r>
      <w:r w:rsidR="005F0CB2">
        <w:t xml:space="preserve"> </w:t>
      </w:r>
    </w:p>
    <w:p w:rsidR="0098443C" w:rsidRDefault="0098443C"/>
    <w:p w:rsidR="001360CE" w:rsidRDefault="001360CE">
      <w:r w:rsidRPr="00087755">
        <w:rPr>
          <w:b/>
        </w:rPr>
        <w:t>HNS Definitions</w:t>
      </w:r>
      <w:r>
        <w:t>:</w:t>
      </w:r>
    </w:p>
    <w:p w:rsidR="001360CE" w:rsidRDefault="001360CE">
      <w:r>
        <w:t>Coach or Head Coach</w:t>
      </w:r>
    </w:p>
    <w:p w:rsidR="001360CE" w:rsidRDefault="001360CE" w:rsidP="001360CE">
      <w:pPr>
        <w:pStyle w:val="ListParagraph"/>
        <w:numPr>
          <w:ilvl w:val="0"/>
          <w:numId w:val="6"/>
        </w:numPr>
      </w:pPr>
      <w:r>
        <w:t>A person who is both on the bench during games and on the ice during practices.</w:t>
      </w:r>
    </w:p>
    <w:p w:rsidR="005C0BF6" w:rsidRDefault="005C0BF6" w:rsidP="001360CE">
      <w:r>
        <w:t>Trainer</w:t>
      </w:r>
    </w:p>
    <w:p w:rsidR="005C0BF6" w:rsidRPr="005C0BF6" w:rsidRDefault="005C0BF6" w:rsidP="005C0BF6">
      <w:pPr>
        <w:pStyle w:val="ListParagraph"/>
        <w:numPr>
          <w:ilvl w:val="0"/>
          <w:numId w:val="6"/>
        </w:numPr>
        <w:rPr>
          <w:b/>
        </w:rPr>
      </w:pPr>
      <w:r>
        <w:t xml:space="preserve">A person who is on the bench during the games to attend to any injuries.  This person is on the bench or in the rink during practices as well – </w:t>
      </w:r>
      <w:r w:rsidRPr="005C0BF6">
        <w:rPr>
          <w:b/>
        </w:rPr>
        <w:t xml:space="preserve">but </w:t>
      </w:r>
      <w:r w:rsidRPr="00115EAC">
        <w:rPr>
          <w:b/>
          <w:u w:val="single"/>
        </w:rPr>
        <w:t>does not go on the ice</w:t>
      </w:r>
      <w:r w:rsidRPr="005C0BF6">
        <w:rPr>
          <w:b/>
        </w:rPr>
        <w:t xml:space="preserve"> at all to help with any practices.</w:t>
      </w:r>
    </w:p>
    <w:p w:rsidR="00115EAC" w:rsidRDefault="00115EAC" w:rsidP="005C0BF6"/>
    <w:p w:rsidR="00115EAC" w:rsidRDefault="00115EAC" w:rsidP="005C0BF6"/>
    <w:p w:rsidR="00115EAC" w:rsidRDefault="00115EAC" w:rsidP="005C0BF6"/>
    <w:p w:rsidR="005C0BF6" w:rsidRDefault="005C0BF6" w:rsidP="005C0BF6">
      <w:r>
        <w:t>Manager</w:t>
      </w:r>
    </w:p>
    <w:p w:rsidR="001360CE" w:rsidRPr="005C0BF6" w:rsidRDefault="001360CE" w:rsidP="005C0BF6">
      <w:pPr>
        <w:pStyle w:val="ListParagraph"/>
        <w:numPr>
          <w:ilvl w:val="0"/>
          <w:numId w:val="6"/>
        </w:numPr>
        <w:rPr>
          <w:b/>
        </w:rPr>
      </w:pPr>
      <w:r>
        <w:t xml:space="preserve"> </w:t>
      </w:r>
      <w:r w:rsidR="005C0BF6">
        <w:t xml:space="preserve">A person who volunteers to help out a team with booking ice time, submitting tournament applications and making travel plans, coordinates team budgets and fundraising events.  </w:t>
      </w:r>
      <w:r w:rsidR="005C0BF6" w:rsidRPr="005C0BF6">
        <w:rPr>
          <w:b/>
        </w:rPr>
        <w:t xml:space="preserve">This person </w:t>
      </w:r>
      <w:r w:rsidR="005C0BF6" w:rsidRPr="00115EAC">
        <w:rPr>
          <w:b/>
          <w:u w:val="single"/>
        </w:rPr>
        <w:t>does not go on the bench</w:t>
      </w:r>
      <w:r w:rsidR="005C0BF6" w:rsidRPr="005C0BF6">
        <w:rPr>
          <w:b/>
        </w:rPr>
        <w:t xml:space="preserve"> during games and does not go on the ice during practices.</w:t>
      </w:r>
    </w:p>
    <w:p w:rsidR="0098443C" w:rsidRDefault="0098443C"/>
    <w:p w:rsidR="008D174A" w:rsidRDefault="008D174A">
      <w:pPr>
        <w:rPr>
          <w:b/>
          <w:u w:val="single"/>
        </w:rPr>
      </w:pPr>
    </w:p>
    <w:p w:rsidR="00F97DF3" w:rsidRPr="005359C2" w:rsidRDefault="00F97DF3">
      <w:pPr>
        <w:rPr>
          <w:b/>
          <w:u w:val="single"/>
        </w:rPr>
      </w:pPr>
      <w:r w:rsidRPr="005359C2">
        <w:rPr>
          <w:b/>
          <w:u w:val="single"/>
        </w:rPr>
        <w:t>Respect in Sports for Activity Leaders</w:t>
      </w:r>
    </w:p>
    <w:p w:rsidR="00503425" w:rsidRDefault="00503425">
      <w:r>
        <w:t xml:space="preserve">In 2012, the Respect in Sports for Activity Leaders (Coaches/volunteers) replaced the </w:t>
      </w:r>
      <w:proofErr w:type="spellStart"/>
      <w:r>
        <w:t>Speakout</w:t>
      </w:r>
      <w:proofErr w:type="spellEnd"/>
      <w:r>
        <w:t xml:space="preserve"> Program</w:t>
      </w:r>
      <w:r w:rsidR="00B73332">
        <w:t xml:space="preserve">.   RIS for Activity Leaders became </w:t>
      </w:r>
      <w:r>
        <w:t xml:space="preserve">mandatory for all CDMHA volunteers and must be completed before being approved as bench staff.   </w:t>
      </w:r>
      <w:r w:rsidR="00032BE1">
        <w:t xml:space="preserve">(CDMHA does not currently pay for this course) </w:t>
      </w:r>
    </w:p>
    <w:p w:rsidR="00F97DF3" w:rsidRDefault="00F97DF3" w:rsidP="007B7403"/>
    <w:p w:rsidR="00F97DF3" w:rsidRPr="00F97DF3" w:rsidRDefault="00F97DF3" w:rsidP="007B7403">
      <w:pPr>
        <w:rPr>
          <w:b/>
          <w:sz w:val="28"/>
          <w:szCs w:val="28"/>
        </w:rPr>
      </w:pPr>
      <w:r>
        <w:rPr>
          <w:b/>
          <w:sz w:val="28"/>
          <w:szCs w:val="28"/>
        </w:rPr>
        <w:t xml:space="preserve">IMPORTANT </w:t>
      </w:r>
      <w:r w:rsidRPr="00F97DF3">
        <w:rPr>
          <w:b/>
          <w:sz w:val="28"/>
          <w:szCs w:val="28"/>
        </w:rPr>
        <w:t>LINKS:</w:t>
      </w:r>
    </w:p>
    <w:p w:rsidR="00F00081" w:rsidRDefault="00F00081" w:rsidP="00F00081">
      <w:r>
        <w:t>* Respect in Sports for Activity Leaders</w:t>
      </w:r>
      <w:r w:rsidR="000B154F">
        <w:t xml:space="preserve"> (coaches/volunteers)</w:t>
      </w:r>
      <w:r w:rsidR="00677AC8">
        <w:t xml:space="preserve"> Course </w:t>
      </w:r>
    </w:p>
    <w:p w:rsidR="00795E6A" w:rsidRDefault="002B774E" w:rsidP="00F00081">
      <w:hyperlink r:id="rId8" w:history="1">
        <w:r w:rsidR="00795E6A" w:rsidRPr="00795E6A">
          <w:rPr>
            <w:rStyle w:val="Hyperlink"/>
          </w:rPr>
          <w:t>https://hns.respectgroupinc.com/</w:t>
        </w:r>
      </w:hyperlink>
    </w:p>
    <w:p w:rsidR="007B7403" w:rsidRDefault="00F00081" w:rsidP="007B7403">
      <w:r>
        <w:t xml:space="preserve"> </w:t>
      </w:r>
      <w:r w:rsidR="007B7403">
        <w:t xml:space="preserve">* Hockey Nova Scotia useful information on Background Checks </w:t>
      </w:r>
    </w:p>
    <w:p w:rsidR="00B73332" w:rsidRDefault="002B774E" w:rsidP="007B7403">
      <w:hyperlink r:id="rId9" w:history="1">
        <w:r w:rsidR="00B73332" w:rsidRPr="0073321E">
          <w:rPr>
            <w:rStyle w:val="Hyperlink"/>
          </w:rPr>
          <w:t>https://hockeynovascotia.ca/admin-member/your-safety/volunteer-screening</w:t>
        </w:r>
      </w:hyperlink>
    </w:p>
    <w:p w:rsidR="007B7403" w:rsidRDefault="007B7403" w:rsidP="007B7403">
      <w:r>
        <w:t xml:space="preserve">* </w:t>
      </w:r>
      <w:r w:rsidR="0098443C">
        <w:t xml:space="preserve">HNS Letter requesting the Fees for the </w:t>
      </w:r>
      <w:r>
        <w:t>Criminal Record and Vulnerable Sector Checks</w:t>
      </w:r>
      <w:r w:rsidR="0098443C">
        <w:t xml:space="preserve"> be reduce</w:t>
      </w:r>
      <w:r>
        <w:t>d (print and take with you to your local RCMP detachment to have the checks completed)</w:t>
      </w:r>
    </w:p>
    <w:p w:rsidR="005359C2" w:rsidRDefault="005359C2">
      <w:pPr>
        <w:rPr>
          <w:lang w:val="fr-CA"/>
        </w:rPr>
      </w:pPr>
      <w:r>
        <w:rPr>
          <w:lang w:val="fr-CA"/>
        </w:rPr>
        <w:t xml:space="preserve">*** </w:t>
      </w:r>
      <w:r w:rsidRPr="005359C2">
        <w:rPr>
          <w:lang w:val="fr-CA"/>
        </w:rPr>
        <w:t xml:space="preserve">Source </w:t>
      </w:r>
      <w:hyperlink r:id="rId10" w:history="1">
        <w:r w:rsidR="00795E6A" w:rsidRPr="00795E6A">
          <w:rPr>
            <w:rStyle w:val="Hyperlink"/>
            <w:rFonts w:eastAsia="Times New Roman"/>
            <w:lang w:val="fr-CA"/>
          </w:rPr>
          <w:t>https://5647e90c-cdn.agilitycms.cloud/crcvscletter.pdf</w:t>
        </w:r>
      </w:hyperlink>
    </w:p>
    <w:p w:rsidR="005359C2" w:rsidRPr="005359C2" w:rsidRDefault="005359C2">
      <w:pPr>
        <w:rPr>
          <w:lang w:val="fr-CA"/>
        </w:rPr>
      </w:pPr>
    </w:p>
    <w:p w:rsidR="005359C2" w:rsidRDefault="005359C2" w:rsidP="005359C2">
      <w:pPr>
        <w:shd w:val="clear" w:color="auto" w:fill="FFFFFF"/>
        <w:spacing w:before="100" w:beforeAutospacing="1"/>
        <w:jc w:val="both"/>
        <w:rPr>
          <w:rFonts w:eastAsia="Times New Roman" w:cstheme="minorHAnsi"/>
          <w:b/>
          <w:bCs/>
          <w:sz w:val="32"/>
          <w:szCs w:val="32"/>
          <w:u w:val="single"/>
          <w:lang w:val="en-US" w:eastAsia="en-CA"/>
        </w:rPr>
      </w:pPr>
      <w:r w:rsidRPr="000249A6">
        <w:rPr>
          <w:rFonts w:eastAsia="Times New Roman" w:cstheme="minorHAnsi"/>
          <w:b/>
          <w:bCs/>
          <w:sz w:val="32"/>
          <w:szCs w:val="32"/>
          <w:u w:val="single"/>
          <w:lang w:val="en-US" w:eastAsia="en-CA"/>
        </w:rPr>
        <w:t>Hockey Nova Scotia Coaching Requirements</w:t>
      </w:r>
    </w:p>
    <w:p w:rsidR="00F91AF2" w:rsidRDefault="002B774E" w:rsidP="005359C2">
      <w:pPr>
        <w:shd w:val="clear" w:color="auto" w:fill="FFFFFF"/>
        <w:spacing w:before="100" w:beforeAutospacing="1"/>
        <w:jc w:val="both"/>
        <w:rPr>
          <w:rFonts w:eastAsia="Times New Roman" w:cstheme="minorHAnsi"/>
          <w:b/>
          <w:bCs/>
          <w:sz w:val="32"/>
          <w:szCs w:val="32"/>
          <w:u w:val="single"/>
          <w:lang w:val="en-US" w:eastAsia="en-CA"/>
        </w:rPr>
      </w:pPr>
      <w:hyperlink r:id="rId11" w:history="1">
        <w:r w:rsidR="00F91AF2" w:rsidRPr="00F91AF2">
          <w:rPr>
            <w:rStyle w:val="Hyperlink"/>
            <w:rFonts w:eastAsia="Times New Roman" w:cstheme="minorHAnsi"/>
            <w:b/>
            <w:bCs/>
            <w:sz w:val="32"/>
            <w:szCs w:val="32"/>
            <w:lang w:val="en-US" w:eastAsia="en-CA"/>
          </w:rPr>
          <w:t>https://hockeynovascotia.ca/coach/coaching-requirements</w:t>
        </w:r>
      </w:hyperlink>
    </w:p>
    <w:p w:rsidR="000249A6" w:rsidRDefault="000249A6" w:rsidP="005359C2">
      <w:pPr>
        <w:rPr>
          <w:rFonts w:ascii="Helvetica" w:eastAsia="Times New Roman" w:hAnsi="Helvetica" w:cs="Helvetica"/>
          <w:bCs/>
          <w:iCs/>
          <w:sz w:val="20"/>
          <w:szCs w:val="20"/>
          <w:lang w:val="en-US" w:eastAsia="en-CA"/>
        </w:rPr>
      </w:pPr>
    </w:p>
    <w:p w:rsidR="00032BE1" w:rsidRDefault="00032BE1" w:rsidP="005359C2">
      <w:pPr>
        <w:rPr>
          <w:rFonts w:ascii="Helvetica" w:eastAsia="Times New Roman" w:hAnsi="Helvetica" w:cs="Helvetica"/>
          <w:bCs/>
          <w:iCs/>
          <w:sz w:val="20"/>
          <w:szCs w:val="20"/>
          <w:lang w:val="en-US" w:eastAsia="en-CA"/>
        </w:rPr>
      </w:pPr>
    </w:p>
    <w:p w:rsidR="000B7456" w:rsidRPr="00B73332" w:rsidRDefault="000B7456" w:rsidP="000B7456">
      <w:pPr>
        <w:rPr>
          <w:rFonts w:eastAsia="Times New Roman" w:cstheme="minorHAnsi"/>
          <w:bCs/>
          <w:iCs/>
          <w:sz w:val="36"/>
          <w:szCs w:val="36"/>
          <w:lang w:val="en-US" w:eastAsia="en-CA"/>
        </w:rPr>
      </w:pPr>
      <w:r w:rsidRPr="00B73332">
        <w:rPr>
          <w:rFonts w:eastAsia="Times New Roman" w:cstheme="minorHAnsi"/>
          <w:b/>
          <w:bCs/>
          <w:iCs/>
          <w:sz w:val="36"/>
          <w:szCs w:val="36"/>
          <w:u w:val="single"/>
          <w:lang w:val="en-US" w:eastAsia="en-CA"/>
        </w:rPr>
        <w:t>***PLEASE NOTE***</w:t>
      </w:r>
      <w:r w:rsidRPr="00B73332">
        <w:rPr>
          <w:rFonts w:eastAsia="Times New Roman" w:cstheme="minorHAnsi"/>
          <w:bCs/>
          <w:iCs/>
          <w:sz w:val="36"/>
          <w:szCs w:val="36"/>
          <w:lang w:val="en-US" w:eastAsia="en-CA"/>
        </w:rPr>
        <w:t xml:space="preserve"> </w:t>
      </w:r>
    </w:p>
    <w:p w:rsidR="000B7456" w:rsidRPr="00A50DDD" w:rsidRDefault="000B7456" w:rsidP="000B7456">
      <w:pPr>
        <w:rPr>
          <w:rFonts w:eastAsia="Times New Roman" w:cstheme="minorHAnsi"/>
          <w:bCs/>
          <w:iCs/>
          <w:lang w:val="en-US" w:eastAsia="en-CA"/>
        </w:rPr>
      </w:pPr>
      <w:r>
        <w:rPr>
          <w:rFonts w:eastAsia="Times New Roman" w:cstheme="minorHAnsi"/>
          <w:bCs/>
          <w:iCs/>
          <w:lang w:val="en-US" w:eastAsia="en-CA"/>
        </w:rPr>
        <w:t xml:space="preserve">Hockey Nova Scotia will invoice Clare-Digby Minor Hockey Association for all clinics.  </w:t>
      </w:r>
      <w:r w:rsidRPr="00A50DDD">
        <w:rPr>
          <w:rFonts w:eastAsia="Times New Roman" w:cstheme="minorHAnsi"/>
          <w:b/>
          <w:bCs/>
          <w:iCs/>
          <w:lang w:val="en-US" w:eastAsia="en-CA"/>
        </w:rPr>
        <w:t xml:space="preserve">CDMHA will only pay for the clinics </w:t>
      </w:r>
      <w:r>
        <w:rPr>
          <w:rFonts w:eastAsia="Times New Roman" w:cstheme="minorHAnsi"/>
          <w:b/>
          <w:bCs/>
          <w:iCs/>
          <w:lang w:val="en-US" w:eastAsia="en-CA"/>
        </w:rPr>
        <w:t xml:space="preserve">that are required to be taken by our registered and rostered coaches.   </w:t>
      </w:r>
      <w:r>
        <w:rPr>
          <w:rFonts w:eastAsia="Times New Roman" w:cstheme="minorHAnsi"/>
          <w:bCs/>
          <w:iCs/>
          <w:lang w:val="en-US" w:eastAsia="en-CA"/>
        </w:rPr>
        <w:t>Therefore, CDMHA will advise HNS of any clinics that were not required and HNS will in turn charge the individual for the full cost of the clinic.</w:t>
      </w:r>
      <w:r>
        <w:rPr>
          <w:rFonts w:eastAsia="Times New Roman" w:cstheme="minorHAnsi"/>
          <w:b/>
          <w:bCs/>
          <w:iCs/>
          <w:lang w:val="en-US" w:eastAsia="en-CA"/>
        </w:rPr>
        <w:t xml:space="preserve">  </w:t>
      </w:r>
      <w:r>
        <w:rPr>
          <w:rFonts w:eastAsia="Times New Roman" w:cstheme="minorHAnsi"/>
          <w:bCs/>
          <w:iCs/>
          <w:lang w:val="en-US" w:eastAsia="en-CA"/>
        </w:rPr>
        <w:t xml:space="preserve">CDMHA is invoiced for registered clinics whether the individual participates or not. </w:t>
      </w:r>
      <w:r>
        <w:rPr>
          <w:rFonts w:eastAsia="Times New Roman" w:cstheme="minorHAnsi"/>
          <w:b/>
          <w:bCs/>
          <w:iCs/>
          <w:lang w:val="en-US" w:eastAsia="en-CA"/>
        </w:rPr>
        <w:t xml:space="preserve"> An individual who registers for a clinic and does not attend will be charged the full cost by HNS.  </w:t>
      </w:r>
    </w:p>
    <w:p w:rsidR="000B7456" w:rsidRPr="00714B15" w:rsidRDefault="000B7456" w:rsidP="000B7456">
      <w:pPr>
        <w:shd w:val="clear" w:color="auto" w:fill="FFFFFF"/>
        <w:spacing w:before="100" w:beforeAutospacing="1" w:after="100" w:afterAutospacing="1" w:line="240" w:lineRule="auto"/>
        <w:rPr>
          <w:rFonts w:ascii="Helvetica" w:eastAsia="Times New Roman" w:hAnsi="Helvetica" w:cs="Helvetica"/>
          <w:sz w:val="18"/>
          <w:szCs w:val="18"/>
          <w:lang w:eastAsia="en-CA"/>
        </w:rPr>
      </w:pPr>
      <w:r w:rsidRPr="00714B15">
        <w:rPr>
          <w:rFonts w:ascii="Helvetica" w:eastAsia="Times New Roman" w:hAnsi="Helvetica" w:cs="Helvetica"/>
          <w:b/>
          <w:bCs/>
          <w:sz w:val="20"/>
          <w:szCs w:val="20"/>
          <w:u w:val="single"/>
          <w:lang w:val="en-US" w:eastAsia="en-CA"/>
        </w:rPr>
        <w:t>Clinic Fees</w:t>
      </w:r>
      <w:r>
        <w:rPr>
          <w:rFonts w:ascii="Helvetica" w:eastAsia="Times New Roman" w:hAnsi="Helvetica" w:cs="Helvetica"/>
          <w:b/>
          <w:bCs/>
          <w:sz w:val="20"/>
          <w:szCs w:val="20"/>
          <w:u w:val="single"/>
          <w:lang w:val="en-US" w:eastAsia="en-CA"/>
        </w:rPr>
        <w:t xml:space="preserve"> </w:t>
      </w:r>
      <w:r>
        <w:rPr>
          <w:rFonts w:ascii="Helvetica" w:eastAsia="Times New Roman" w:hAnsi="Helvetica" w:cs="Helvetica"/>
          <w:bCs/>
          <w:sz w:val="20"/>
          <w:szCs w:val="20"/>
          <w:lang w:val="en-US" w:eastAsia="en-CA"/>
        </w:rPr>
        <w:t>(subject to change)</w:t>
      </w:r>
    </w:p>
    <w:p w:rsidR="000B7456" w:rsidRDefault="000B7456" w:rsidP="000B7456">
      <w:pPr>
        <w:shd w:val="clear" w:color="auto" w:fill="FFFFFF"/>
        <w:spacing w:after="0" w:line="240" w:lineRule="auto"/>
        <w:jc w:val="both"/>
        <w:rPr>
          <w:rFonts w:ascii="Helvetica" w:eastAsia="Times New Roman" w:hAnsi="Helvetica" w:cs="Helvetica"/>
          <w:sz w:val="18"/>
          <w:szCs w:val="18"/>
          <w:lang w:eastAsia="en-CA"/>
        </w:rPr>
      </w:pPr>
      <w:r w:rsidRPr="00714B15">
        <w:rPr>
          <w:rFonts w:ascii="Helvetica" w:eastAsia="Times New Roman" w:hAnsi="Helvetica" w:cs="Helvetica"/>
          <w:sz w:val="20"/>
          <w:szCs w:val="20"/>
          <w:lang w:val="en-US" w:eastAsia="en-CA"/>
        </w:rPr>
        <w:t>Intro/Community Coach Program - $111.79 (HST included)</w:t>
      </w:r>
    </w:p>
    <w:p w:rsidR="000B7456" w:rsidRPr="00714B15" w:rsidRDefault="000B7456" w:rsidP="000B7456">
      <w:pPr>
        <w:shd w:val="clear" w:color="auto" w:fill="FFFFFF"/>
        <w:spacing w:after="0" w:line="240" w:lineRule="auto"/>
        <w:jc w:val="both"/>
        <w:rPr>
          <w:rFonts w:ascii="Helvetica" w:eastAsia="Times New Roman" w:hAnsi="Helvetica" w:cs="Helvetica"/>
          <w:sz w:val="18"/>
          <w:szCs w:val="18"/>
          <w:lang w:eastAsia="en-CA"/>
        </w:rPr>
      </w:pPr>
      <w:r w:rsidRPr="00714B15">
        <w:rPr>
          <w:rFonts w:ascii="Helvetica" w:eastAsia="Times New Roman" w:hAnsi="Helvetica" w:cs="Helvetica"/>
          <w:sz w:val="20"/>
          <w:szCs w:val="20"/>
          <w:lang w:val="en-US" w:eastAsia="en-CA"/>
        </w:rPr>
        <w:t>Hockey Canada Safety Program - $40.25 (HST included)</w:t>
      </w:r>
    </w:p>
    <w:p w:rsidR="000B7456" w:rsidRDefault="000B7456" w:rsidP="000B7456">
      <w:pPr>
        <w:rPr>
          <w:rFonts w:ascii="Helvetica" w:eastAsia="Times New Roman" w:hAnsi="Helvetica" w:cs="Helvetica"/>
          <w:sz w:val="20"/>
          <w:szCs w:val="20"/>
          <w:lang w:val="en-US" w:eastAsia="en-CA"/>
        </w:rPr>
      </w:pPr>
      <w:r w:rsidRPr="00714B15">
        <w:rPr>
          <w:rFonts w:ascii="Helvetica" w:eastAsia="Times New Roman" w:hAnsi="Helvetica" w:cs="Helvetica"/>
          <w:sz w:val="20"/>
          <w:szCs w:val="20"/>
          <w:lang w:val="en-US" w:eastAsia="en-CA"/>
        </w:rPr>
        <w:t>National Coaches Certification Program - $141.77 (HST included)</w:t>
      </w:r>
    </w:p>
    <w:p w:rsidR="005C19ED" w:rsidRDefault="005C19ED" w:rsidP="005359C2">
      <w:pPr>
        <w:rPr>
          <w:rFonts w:eastAsia="Times New Roman" w:cstheme="minorHAnsi"/>
          <w:b/>
          <w:bCs/>
          <w:iCs/>
          <w:sz w:val="28"/>
          <w:szCs w:val="28"/>
          <w:u w:val="single"/>
          <w:lang w:val="en-US" w:eastAsia="en-CA"/>
        </w:rPr>
      </w:pPr>
    </w:p>
    <w:p w:rsidR="00032BE1" w:rsidRDefault="00032BE1" w:rsidP="005359C2">
      <w:pPr>
        <w:rPr>
          <w:rFonts w:eastAsia="Times New Roman" w:cstheme="minorHAnsi"/>
          <w:b/>
          <w:bCs/>
          <w:iCs/>
          <w:sz w:val="28"/>
          <w:szCs w:val="28"/>
          <w:u w:val="single"/>
          <w:lang w:val="en-US" w:eastAsia="en-CA"/>
        </w:rPr>
      </w:pPr>
    </w:p>
    <w:p w:rsidR="00D3537D" w:rsidRDefault="00D3537D" w:rsidP="005359C2">
      <w:pPr>
        <w:rPr>
          <w:rFonts w:eastAsia="Times New Roman" w:cstheme="minorHAnsi"/>
          <w:b/>
          <w:bCs/>
          <w:iCs/>
          <w:u w:val="single"/>
          <w:lang w:val="en-US" w:eastAsia="en-CA"/>
        </w:rPr>
      </w:pPr>
    </w:p>
    <w:p w:rsidR="00DF53BC" w:rsidRPr="005359C2" w:rsidRDefault="00DF53BC" w:rsidP="00714B15"/>
    <w:sectPr w:rsidR="00DF53BC" w:rsidRPr="005359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71F3"/>
    <w:multiLevelType w:val="multilevel"/>
    <w:tmpl w:val="AFE2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173E7"/>
    <w:multiLevelType w:val="hybridMultilevel"/>
    <w:tmpl w:val="D27C6CEA"/>
    <w:lvl w:ilvl="0" w:tplc="30BAD4A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C903AF"/>
    <w:multiLevelType w:val="hybridMultilevel"/>
    <w:tmpl w:val="356E3988"/>
    <w:lvl w:ilvl="0" w:tplc="2796ED8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A57448"/>
    <w:multiLevelType w:val="hybridMultilevel"/>
    <w:tmpl w:val="4ED4948E"/>
    <w:lvl w:ilvl="0" w:tplc="91BAF30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6F1B9E"/>
    <w:multiLevelType w:val="hybridMultilevel"/>
    <w:tmpl w:val="F3A0053E"/>
    <w:lvl w:ilvl="0" w:tplc="AE76884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0657D5"/>
    <w:multiLevelType w:val="multilevel"/>
    <w:tmpl w:val="872C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806EF"/>
    <w:multiLevelType w:val="hybridMultilevel"/>
    <w:tmpl w:val="CF080384"/>
    <w:lvl w:ilvl="0" w:tplc="F5C088F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271019"/>
    <w:multiLevelType w:val="hybridMultilevel"/>
    <w:tmpl w:val="893C4B1A"/>
    <w:lvl w:ilvl="0" w:tplc="AC84BAE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F0"/>
    <w:rsid w:val="000249A6"/>
    <w:rsid w:val="00032BE1"/>
    <w:rsid w:val="00087755"/>
    <w:rsid w:val="000B154F"/>
    <w:rsid w:val="000B7456"/>
    <w:rsid w:val="000C6715"/>
    <w:rsid w:val="00115EAC"/>
    <w:rsid w:val="001360CE"/>
    <w:rsid w:val="00173BF0"/>
    <w:rsid w:val="001A5226"/>
    <w:rsid w:val="002300EE"/>
    <w:rsid w:val="00233C9E"/>
    <w:rsid w:val="00302CAA"/>
    <w:rsid w:val="003354F1"/>
    <w:rsid w:val="004833EC"/>
    <w:rsid w:val="00503425"/>
    <w:rsid w:val="005359C2"/>
    <w:rsid w:val="00560A89"/>
    <w:rsid w:val="005C0BF6"/>
    <w:rsid w:val="005C19ED"/>
    <w:rsid w:val="005F0CB2"/>
    <w:rsid w:val="005F617D"/>
    <w:rsid w:val="00677AC8"/>
    <w:rsid w:val="006F017A"/>
    <w:rsid w:val="00700DD0"/>
    <w:rsid w:val="00714B15"/>
    <w:rsid w:val="00795E6A"/>
    <w:rsid w:val="007A58EE"/>
    <w:rsid w:val="007B7403"/>
    <w:rsid w:val="007C7A70"/>
    <w:rsid w:val="007F0DBD"/>
    <w:rsid w:val="008D174A"/>
    <w:rsid w:val="00955216"/>
    <w:rsid w:val="0097387D"/>
    <w:rsid w:val="0098443C"/>
    <w:rsid w:val="009853F2"/>
    <w:rsid w:val="00A50DDD"/>
    <w:rsid w:val="00A57E2B"/>
    <w:rsid w:val="00B33265"/>
    <w:rsid w:val="00B72184"/>
    <w:rsid w:val="00B73332"/>
    <w:rsid w:val="00C408C1"/>
    <w:rsid w:val="00CB1797"/>
    <w:rsid w:val="00CE34F3"/>
    <w:rsid w:val="00D3537D"/>
    <w:rsid w:val="00DA58E4"/>
    <w:rsid w:val="00DE2620"/>
    <w:rsid w:val="00DF53BC"/>
    <w:rsid w:val="00E16FA2"/>
    <w:rsid w:val="00F00081"/>
    <w:rsid w:val="00F355D0"/>
    <w:rsid w:val="00F409B9"/>
    <w:rsid w:val="00F73A88"/>
    <w:rsid w:val="00F91AF2"/>
    <w:rsid w:val="00F97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B423"/>
  <w15:chartTrackingRefBased/>
  <w15:docId w15:val="{4137DA38-99D9-44B2-B291-8FFAD495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403"/>
    <w:rPr>
      <w:color w:val="0563C1" w:themeColor="hyperlink"/>
      <w:u w:val="single"/>
    </w:rPr>
  </w:style>
  <w:style w:type="paragraph" w:styleId="ListParagraph">
    <w:name w:val="List Paragraph"/>
    <w:basedOn w:val="Normal"/>
    <w:uiPriority w:val="34"/>
    <w:qFormat/>
    <w:rsid w:val="007B7403"/>
    <w:pPr>
      <w:ind w:left="720"/>
      <w:contextualSpacing/>
    </w:pPr>
  </w:style>
  <w:style w:type="character" w:styleId="FollowedHyperlink">
    <w:name w:val="FollowedHyperlink"/>
    <w:basedOn w:val="DefaultParagraphFont"/>
    <w:uiPriority w:val="99"/>
    <w:semiHidden/>
    <w:unhideWhenUsed/>
    <w:rsid w:val="00B33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1963">
      <w:bodyDiv w:val="1"/>
      <w:marLeft w:val="0"/>
      <w:marRight w:val="0"/>
      <w:marTop w:val="0"/>
      <w:marBottom w:val="0"/>
      <w:divBdr>
        <w:top w:val="none" w:sz="0" w:space="0" w:color="auto"/>
        <w:left w:val="none" w:sz="0" w:space="0" w:color="auto"/>
        <w:bottom w:val="none" w:sz="0" w:space="0" w:color="auto"/>
        <w:right w:val="none" w:sz="0" w:space="0" w:color="auto"/>
      </w:divBdr>
      <w:divsChild>
        <w:div w:id="1628389397">
          <w:marLeft w:val="0"/>
          <w:marRight w:val="0"/>
          <w:marTop w:val="0"/>
          <w:marBottom w:val="0"/>
          <w:divBdr>
            <w:top w:val="none" w:sz="0" w:space="0" w:color="auto"/>
            <w:left w:val="none" w:sz="0" w:space="0" w:color="auto"/>
            <w:bottom w:val="none" w:sz="0" w:space="0" w:color="auto"/>
            <w:right w:val="none" w:sz="0" w:space="0" w:color="auto"/>
          </w:divBdr>
          <w:divsChild>
            <w:div w:id="3025392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546217314">
      <w:bodyDiv w:val="1"/>
      <w:marLeft w:val="0"/>
      <w:marRight w:val="0"/>
      <w:marTop w:val="0"/>
      <w:marBottom w:val="0"/>
      <w:divBdr>
        <w:top w:val="none" w:sz="0" w:space="0" w:color="auto"/>
        <w:left w:val="none" w:sz="0" w:space="0" w:color="auto"/>
        <w:bottom w:val="none" w:sz="0" w:space="0" w:color="auto"/>
        <w:right w:val="none" w:sz="0" w:space="0" w:color="auto"/>
      </w:divBdr>
    </w:div>
    <w:div w:id="1820728911">
      <w:bodyDiv w:val="1"/>
      <w:marLeft w:val="0"/>
      <w:marRight w:val="0"/>
      <w:marTop w:val="0"/>
      <w:marBottom w:val="0"/>
      <w:divBdr>
        <w:top w:val="none" w:sz="0" w:space="0" w:color="auto"/>
        <w:left w:val="none" w:sz="0" w:space="0" w:color="auto"/>
        <w:bottom w:val="none" w:sz="0" w:space="0" w:color="auto"/>
        <w:right w:val="none" w:sz="0" w:space="0" w:color="auto"/>
      </w:divBdr>
      <w:divsChild>
        <w:div w:id="30157092">
          <w:marLeft w:val="0"/>
          <w:marRight w:val="0"/>
          <w:marTop w:val="0"/>
          <w:marBottom w:val="0"/>
          <w:divBdr>
            <w:top w:val="none" w:sz="0" w:space="0" w:color="auto"/>
            <w:left w:val="none" w:sz="0" w:space="0" w:color="auto"/>
            <w:bottom w:val="none" w:sz="0" w:space="0" w:color="auto"/>
            <w:right w:val="none" w:sz="0" w:space="0" w:color="auto"/>
          </w:divBdr>
          <w:divsChild>
            <w:div w:id="437264290">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ns.respectgroup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sk-management@cdmh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ckeynovascotia.ca/covid-19/updates" TargetMode="External"/><Relationship Id="rId11" Type="http://schemas.openxmlformats.org/officeDocument/2006/relationships/hyperlink" Target="https://hockeynovascotia.ca/coach/coaching-requirements" TargetMode="External"/><Relationship Id="rId5" Type="http://schemas.openxmlformats.org/officeDocument/2006/relationships/hyperlink" Target="mailto:risk-management@cdmha.ca" TargetMode="External"/><Relationship Id="rId10" Type="http://schemas.openxmlformats.org/officeDocument/2006/relationships/hyperlink" Target="https://5647e90c-cdn.agilitycms.cloud/crcvscletter.pdf" TargetMode="External"/><Relationship Id="rId4" Type="http://schemas.openxmlformats.org/officeDocument/2006/relationships/webSettings" Target="webSettings.xml"/><Relationship Id="rId9" Type="http://schemas.openxmlformats.org/officeDocument/2006/relationships/hyperlink" Target="https://hockeynovascotia.ca/admin-member/your-safety/volunteer-scree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Robicheau, Joline</dc:creator>
  <cp:keywords/>
  <dc:description/>
  <cp:lastModifiedBy>Robicheau, Joline</cp:lastModifiedBy>
  <cp:revision>3</cp:revision>
  <dcterms:created xsi:type="dcterms:W3CDTF">2021-09-16T12:42:00Z</dcterms:created>
  <dcterms:modified xsi:type="dcterms:W3CDTF">2021-09-16T12:45:00Z</dcterms:modified>
</cp:coreProperties>
</file>